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>2</w:t>
      </w:r>
      <w:r w:rsidR="00DC046B">
        <w:rPr>
          <w:rFonts w:eastAsia="Calibri"/>
          <w:szCs w:val="28"/>
        </w:rPr>
        <w:t xml:space="preserve">8 мая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6B75D3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6B75D3" w:rsidRPr="006B75D3">
        <w:rPr>
          <w:rFonts w:eastAsia="Calibri"/>
          <w:szCs w:val="28"/>
          <w:u w:val="single"/>
        </w:rPr>
        <w:t>800-</w:t>
      </w:r>
      <w:r w:rsidR="006B75D3" w:rsidRPr="006B75D3">
        <w:rPr>
          <w:rFonts w:eastAsia="Calibri"/>
          <w:szCs w:val="28"/>
          <w:u w:val="single"/>
          <w:lang w:val="en-US"/>
        </w:rPr>
        <w:t>VII</w:t>
      </w:r>
      <w:r w:rsidR="006B75D3" w:rsidRPr="006B75D3">
        <w:rPr>
          <w:rFonts w:eastAsia="Calibri"/>
          <w:szCs w:val="28"/>
          <w:u w:val="single"/>
        </w:rPr>
        <w:t xml:space="preserve"> ДГ</w:t>
      </w:r>
    </w:p>
    <w:p w:rsidR="00F34BA0" w:rsidRPr="00F34BA0" w:rsidRDefault="00F34BA0" w:rsidP="00F34BA0"/>
    <w:p w:rsidR="00DC046B" w:rsidRPr="00DC046B" w:rsidRDefault="00DC046B" w:rsidP="00602CA1">
      <w:pPr>
        <w:ind w:right="5243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 xml:space="preserve">О внесении изменений в решение Думы города от 27.08.2021 </w:t>
      </w:r>
      <w:r>
        <w:rPr>
          <w:rFonts w:eastAsia="Times New Roman" w:cs="Times New Roman"/>
          <w:szCs w:val="28"/>
          <w:lang w:eastAsia="ru-RU"/>
        </w:rPr>
        <w:br/>
      </w:r>
      <w:r w:rsidRPr="00DC046B">
        <w:rPr>
          <w:rFonts w:eastAsia="Times New Roman" w:cs="Times New Roman"/>
          <w:szCs w:val="28"/>
          <w:lang w:eastAsia="ru-RU"/>
        </w:rPr>
        <w:t>№ 791-VI ДГ «О департаменте имущественных и земельных отношений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C046B" w:rsidRPr="00DC046B" w:rsidRDefault="00DC046B" w:rsidP="00DC046B">
      <w:pPr>
        <w:tabs>
          <w:tab w:val="left" w:pos="709"/>
          <w:tab w:val="left" w:pos="4253"/>
        </w:tabs>
        <w:ind w:left="-108" w:right="-2" w:firstLine="108"/>
        <w:rPr>
          <w:rFonts w:eastAsia="Calibri" w:cs="Times New Roman"/>
          <w:szCs w:val="28"/>
        </w:rPr>
      </w:pPr>
    </w:p>
    <w:p w:rsidR="00DC046B" w:rsidRPr="00DC046B" w:rsidRDefault="00DC046B" w:rsidP="00602CA1">
      <w:pPr>
        <w:tabs>
          <w:tab w:val="left" w:pos="993"/>
        </w:tabs>
        <w:ind w:right="-2"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 xml:space="preserve">В соответствии с подпунктом 22 пункта 2 статьи 31, пунктом 6 </w:t>
      </w:r>
      <w:r w:rsidRPr="00DC046B">
        <w:rPr>
          <w:rFonts w:eastAsia="Times New Roman" w:cs="Times New Roman"/>
          <w:szCs w:val="28"/>
          <w:lang w:eastAsia="ru-RU"/>
        </w:rPr>
        <w:br/>
        <w:t>статьи 35 Устава муниципального образования городской округ Сургут Ханты-Мансийского автономного округа – Югры Дума города РЕШИЛА:</w:t>
      </w:r>
    </w:p>
    <w:p w:rsidR="00DC046B" w:rsidRPr="00DC046B" w:rsidRDefault="00DC046B" w:rsidP="00602CA1">
      <w:pPr>
        <w:tabs>
          <w:tab w:val="left" w:pos="993"/>
        </w:tabs>
        <w:ind w:right="-2" w:firstLine="720"/>
        <w:rPr>
          <w:rFonts w:eastAsia="Times New Roman" w:cs="Times New Roman"/>
          <w:szCs w:val="28"/>
          <w:lang w:eastAsia="ru-RU"/>
        </w:rPr>
      </w:pPr>
    </w:p>
    <w:p w:rsidR="00DC046B" w:rsidRPr="00DC046B" w:rsidRDefault="00DC046B" w:rsidP="00602CA1">
      <w:pPr>
        <w:tabs>
          <w:tab w:val="left" w:pos="993"/>
          <w:tab w:val="left" w:pos="1560"/>
        </w:tabs>
        <w:ind w:right="-2"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 xml:space="preserve">Внести в решение Думы города от 27.08.2021 № 791-VI ДГ </w:t>
      </w:r>
      <w:r w:rsidR="008E0238">
        <w:rPr>
          <w:rFonts w:eastAsia="Times New Roman" w:cs="Times New Roman"/>
          <w:szCs w:val="28"/>
          <w:lang w:eastAsia="ru-RU"/>
        </w:rPr>
        <w:br/>
      </w:r>
      <w:r w:rsidRPr="00DC046B">
        <w:rPr>
          <w:rFonts w:eastAsia="Times New Roman" w:cs="Times New Roman"/>
          <w:szCs w:val="28"/>
          <w:lang w:eastAsia="ru-RU"/>
        </w:rPr>
        <w:t>«О департаменте имущественных и земельных отношений Администрации города» (в редакции от 01.11.2024 № 686-VII ДГ) следующие изменения:</w:t>
      </w:r>
    </w:p>
    <w:p w:rsidR="00DC046B" w:rsidRPr="00DC046B" w:rsidRDefault="00DC046B" w:rsidP="00602CA1">
      <w:pPr>
        <w:numPr>
          <w:ilvl w:val="0"/>
          <w:numId w:val="13"/>
        </w:numPr>
        <w:tabs>
          <w:tab w:val="left" w:pos="993"/>
          <w:tab w:val="left" w:pos="1560"/>
        </w:tabs>
        <w:spacing w:after="160" w:line="259" w:lineRule="auto"/>
        <w:ind w:left="0" w:right="-2" w:firstLine="720"/>
        <w:contextualSpacing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 xml:space="preserve">подпункт </w:t>
      </w:r>
      <w:r w:rsidR="004058D0">
        <w:rPr>
          <w:rFonts w:eastAsia="Times New Roman" w:cs="Times New Roman"/>
          <w:szCs w:val="28"/>
          <w:lang w:eastAsia="ru-RU"/>
        </w:rPr>
        <w:t>«</w:t>
      </w:r>
      <w:r w:rsidRPr="00DC046B">
        <w:rPr>
          <w:rFonts w:eastAsia="Times New Roman" w:cs="Times New Roman"/>
          <w:szCs w:val="28"/>
          <w:lang w:eastAsia="ru-RU"/>
        </w:rPr>
        <w:t>б</w:t>
      </w:r>
      <w:r w:rsidR="004058D0">
        <w:rPr>
          <w:rFonts w:eastAsia="Times New Roman" w:cs="Times New Roman"/>
          <w:szCs w:val="28"/>
          <w:lang w:eastAsia="ru-RU"/>
        </w:rPr>
        <w:t>»</w:t>
      </w:r>
      <w:r w:rsidRPr="00DC046B">
        <w:rPr>
          <w:rFonts w:eastAsia="Times New Roman" w:cs="Times New Roman"/>
          <w:szCs w:val="28"/>
          <w:lang w:eastAsia="ru-RU"/>
        </w:rPr>
        <w:t xml:space="preserve"> пункта 3 части 4 статьи 3 приложения к решению изложить в следующей редакции:</w:t>
      </w:r>
    </w:p>
    <w:p w:rsidR="00DC046B" w:rsidRPr="00DC046B" w:rsidRDefault="00DC046B" w:rsidP="004058D0">
      <w:pPr>
        <w:tabs>
          <w:tab w:val="left" w:pos="1134"/>
          <w:tab w:val="left" w:pos="1560"/>
        </w:tabs>
        <w:ind w:right="-2"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>«б)</w:t>
      </w:r>
      <w:r w:rsidR="004058D0">
        <w:rPr>
          <w:rFonts w:eastAsia="Times New Roman" w:cs="Times New Roman"/>
          <w:szCs w:val="28"/>
          <w:lang w:eastAsia="ru-RU"/>
        </w:rPr>
        <w:tab/>
        <w:t xml:space="preserve"> </w:t>
      </w:r>
      <w:r w:rsidRPr="00DC046B">
        <w:rPr>
          <w:rFonts w:eastAsia="Times New Roman" w:cs="Times New Roman"/>
          <w:szCs w:val="28"/>
          <w:lang w:eastAsia="ru-RU"/>
        </w:rPr>
        <w:t>ведение в установленном порядке уч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Pr="00DC046B">
        <w:rPr>
          <w:rFonts w:eastAsia="Times New Roman" w:cs="Times New Roman"/>
          <w:szCs w:val="28"/>
          <w:lang w:eastAsia="ru-RU"/>
        </w:rPr>
        <w:t>та граждан в качестве нуждающихся в жилых помещениях, предоставляемых по договорам социального найма, и предоставление им жилых помещений по договорам социального найма:</w:t>
      </w:r>
    </w:p>
    <w:p w:rsidR="00DC046B" w:rsidRPr="00DC046B" w:rsidRDefault="00DC046B" w:rsidP="00602CA1">
      <w:pPr>
        <w:tabs>
          <w:tab w:val="left" w:pos="993"/>
          <w:tab w:val="left" w:pos="1560"/>
        </w:tabs>
        <w:ind w:right="-2"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 xml:space="preserve">принятие решений о признании (об отказе в признании) гражданина </w:t>
      </w:r>
      <w:r w:rsidRPr="00DC046B">
        <w:rPr>
          <w:rFonts w:eastAsia="Times New Roman" w:cs="Times New Roman"/>
          <w:szCs w:val="28"/>
          <w:lang w:eastAsia="ru-RU"/>
        </w:rPr>
        <w:br/>
        <w:t>и членов его семьи малоимущими в целях постановки на уч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Pr="00DC046B">
        <w:rPr>
          <w:rFonts w:eastAsia="Times New Roman" w:cs="Times New Roman"/>
          <w:szCs w:val="28"/>
          <w:lang w:eastAsia="ru-RU"/>
        </w:rPr>
        <w:t>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DC046B" w:rsidRPr="00DC046B" w:rsidRDefault="00DC046B" w:rsidP="004058D0">
      <w:pPr>
        <w:widowControl w:val="0"/>
        <w:tabs>
          <w:tab w:val="left" w:pos="993"/>
          <w:tab w:val="left" w:pos="1560"/>
        </w:tabs>
        <w:ind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>принятие решений о принятии (об отказе в принятии) граждан на уч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Pr="00DC046B">
        <w:rPr>
          <w:rFonts w:eastAsia="Times New Roman" w:cs="Times New Roman"/>
          <w:szCs w:val="28"/>
          <w:lang w:eastAsia="ru-RU"/>
        </w:rPr>
        <w:t xml:space="preserve">т </w:t>
      </w:r>
      <w:r w:rsidRPr="00DC046B">
        <w:rPr>
          <w:rFonts w:eastAsia="Times New Roman" w:cs="Times New Roman"/>
          <w:szCs w:val="28"/>
          <w:lang w:eastAsia="ru-RU"/>
        </w:rPr>
        <w:br/>
        <w:t>в качестве нуждающихся в жилых помещениях в форме приказа департамента;</w:t>
      </w:r>
    </w:p>
    <w:p w:rsidR="00DC046B" w:rsidRPr="00DC046B" w:rsidRDefault="00DC046B" w:rsidP="004058D0">
      <w:pPr>
        <w:widowControl w:val="0"/>
        <w:tabs>
          <w:tab w:val="left" w:pos="993"/>
          <w:tab w:val="left" w:pos="1560"/>
        </w:tabs>
        <w:ind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>подготовка в установленном порядке проектов постановлений Администрации города о предоставлении жилого помещения по договору социального найма или об отказе в предоставлении жилого помещения;</w:t>
      </w:r>
    </w:p>
    <w:p w:rsidR="00DC046B" w:rsidRPr="00DC046B" w:rsidRDefault="00DC046B" w:rsidP="004058D0">
      <w:pPr>
        <w:widowControl w:val="0"/>
        <w:tabs>
          <w:tab w:val="left" w:pos="993"/>
          <w:tab w:val="left" w:pos="1560"/>
        </w:tabs>
        <w:ind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>принятие решений о снятии граждан с уч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Pr="00DC046B">
        <w:rPr>
          <w:rFonts w:eastAsia="Times New Roman" w:cs="Times New Roman"/>
          <w:szCs w:val="28"/>
          <w:lang w:eastAsia="ru-RU"/>
        </w:rPr>
        <w:t xml:space="preserve">та в качестве нуждающихся </w:t>
      </w:r>
      <w:r w:rsidR="004058D0">
        <w:rPr>
          <w:rFonts w:eastAsia="Times New Roman" w:cs="Times New Roman"/>
          <w:szCs w:val="28"/>
          <w:lang w:eastAsia="ru-RU"/>
        </w:rPr>
        <w:br/>
      </w:r>
      <w:r w:rsidRPr="00DC046B">
        <w:rPr>
          <w:rFonts w:eastAsia="Times New Roman" w:cs="Times New Roman"/>
          <w:szCs w:val="28"/>
          <w:lang w:eastAsia="ru-RU"/>
        </w:rPr>
        <w:t xml:space="preserve">в жилых помещениях, предоставляемых по договорам социального найма, </w:t>
      </w:r>
      <w:r w:rsidRPr="00DC046B">
        <w:rPr>
          <w:rFonts w:eastAsia="Times New Roman" w:cs="Times New Roman"/>
          <w:szCs w:val="28"/>
          <w:lang w:eastAsia="ru-RU"/>
        </w:rPr>
        <w:br/>
      </w:r>
      <w:r w:rsidRPr="00DC046B">
        <w:rPr>
          <w:rFonts w:eastAsia="Times New Roman" w:cs="Times New Roman"/>
          <w:szCs w:val="28"/>
          <w:lang w:eastAsia="ru-RU"/>
        </w:rPr>
        <w:lastRenderedPageBreak/>
        <w:t>в форме приказа департамента;</w:t>
      </w:r>
    </w:p>
    <w:p w:rsidR="00DC046B" w:rsidRPr="00DC046B" w:rsidRDefault="00DC046B" w:rsidP="00602CA1">
      <w:pPr>
        <w:tabs>
          <w:tab w:val="left" w:pos="993"/>
          <w:tab w:val="left" w:pos="1560"/>
        </w:tabs>
        <w:ind w:right="-2" w:firstLine="720"/>
        <w:rPr>
          <w:rFonts w:eastAsia="Times New Roman" w:cs="Times New Roman"/>
          <w:szCs w:val="28"/>
          <w:lang w:eastAsia="ru-RU"/>
        </w:rPr>
      </w:pPr>
      <w:r w:rsidRPr="00DC046B">
        <w:rPr>
          <w:rFonts w:eastAsia="Times New Roman" w:cs="Times New Roman"/>
          <w:szCs w:val="28"/>
          <w:lang w:eastAsia="ru-RU"/>
        </w:rPr>
        <w:t>принятие решений об отказе в при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Pr="00DC046B">
        <w:rPr>
          <w:rFonts w:eastAsia="Times New Roman" w:cs="Times New Roman"/>
          <w:szCs w:val="28"/>
          <w:lang w:eastAsia="ru-RU"/>
        </w:rPr>
        <w:t xml:space="preserve">ме документов, необходимых </w:t>
      </w:r>
      <w:r w:rsidR="004058D0">
        <w:rPr>
          <w:rFonts w:eastAsia="Times New Roman" w:cs="Times New Roman"/>
          <w:szCs w:val="28"/>
          <w:lang w:eastAsia="ru-RU"/>
        </w:rPr>
        <w:br/>
      </w:r>
      <w:r w:rsidRPr="00DC046B">
        <w:rPr>
          <w:rFonts w:eastAsia="Times New Roman" w:cs="Times New Roman"/>
          <w:szCs w:val="28"/>
          <w:lang w:eastAsia="ru-RU"/>
        </w:rPr>
        <w:t xml:space="preserve">для предоставления муниципальных услуг, в целях реализации функции, указанной в настоящем подпункте;»; </w:t>
      </w:r>
    </w:p>
    <w:p w:rsidR="00DC046B" w:rsidRPr="00DC046B" w:rsidRDefault="00DC046B" w:rsidP="00602CA1">
      <w:pPr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720"/>
        <w:contextualSpacing/>
        <w:rPr>
          <w:rFonts w:eastAsia="Calibri" w:cs="Times New Roman"/>
          <w:szCs w:val="28"/>
        </w:rPr>
      </w:pPr>
      <w:r w:rsidRPr="00DC046B">
        <w:rPr>
          <w:rFonts w:eastAsia="Calibri" w:cs="Times New Roman"/>
          <w:szCs w:val="28"/>
        </w:rPr>
        <w:t>пункт 5 части 4 статьи 3 приложения к решению изложить</w:t>
      </w:r>
      <w:r w:rsidRPr="00DC046B">
        <w:rPr>
          <w:rFonts w:eastAsia="Calibri" w:cs="Times New Roman"/>
          <w:szCs w:val="28"/>
        </w:rPr>
        <w:br/>
        <w:t>в следующей редакции:</w:t>
      </w:r>
    </w:p>
    <w:p w:rsidR="00DC046B" w:rsidRPr="00DC046B" w:rsidRDefault="00DC046B" w:rsidP="004058D0">
      <w:pPr>
        <w:tabs>
          <w:tab w:val="left" w:pos="1134"/>
        </w:tabs>
        <w:ind w:firstLine="720"/>
        <w:contextualSpacing/>
        <w:rPr>
          <w:rFonts w:eastAsia="Calibri" w:cs="Times New Roman"/>
          <w:szCs w:val="28"/>
        </w:rPr>
      </w:pPr>
      <w:r w:rsidRPr="00DC046B">
        <w:rPr>
          <w:rFonts w:eastAsia="Calibri" w:cs="Times New Roman"/>
          <w:szCs w:val="28"/>
        </w:rPr>
        <w:t>«5)</w:t>
      </w:r>
      <w:r w:rsidR="004058D0">
        <w:rPr>
          <w:rFonts w:eastAsia="Calibri" w:cs="Times New Roman"/>
          <w:szCs w:val="28"/>
        </w:rPr>
        <w:tab/>
        <w:t xml:space="preserve"> </w:t>
      </w:r>
      <w:r w:rsidRPr="00DC046B">
        <w:rPr>
          <w:rFonts w:eastAsia="Calibri" w:cs="Times New Roman"/>
          <w:szCs w:val="28"/>
        </w:rPr>
        <w:t>ведение учёта граждан для предоставления в собственность бесплатно земельных участков для индивидуального жилищного строительства:</w:t>
      </w:r>
    </w:p>
    <w:p w:rsidR="00DC046B" w:rsidRPr="00DC046B" w:rsidRDefault="008E0238" w:rsidP="00602CA1">
      <w:pPr>
        <w:tabs>
          <w:tab w:val="left" w:pos="993"/>
          <w:tab w:val="left" w:pos="1560"/>
        </w:tabs>
        <w:ind w:right="-2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</w:t>
      </w:r>
      <w:r w:rsidR="00A24A14">
        <w:rPr>
          <w:rFonts w:eastAsia="Times New Roman" w:cs="Times New Roman"/>
          <w:szCs w:val="28"/>
          <w:lang w:eastAsia="ru-RU"/>
        </w:rPr>
        <w:tab/>
      </w:r>
      <w:r w:rsidR="00DC046B" w:rsidRPr="00DC046B">
        <w:rPr>
          <w:rFonts w:eastAsia="Times New Roman" w:cs="Times New Roman"/>
          <w:szCs w:val="28"/>
          <w:lang w:eastAsia="ru-RU"/>
        </w:rPr>
        <w:t>подготовка в установленном порядке проектов постановлений Администрации города о принятии (об отказе в принятии) граждан на уч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="00DC046B" w:rsidRPr="00DC046B">
        <w:rPr>
          <w:rFonts w:eastAsia="Times New Roman" w:cs="Times New Roman"/>
          <w:szCs w:val="28"/>
          <w:lang w:eastAsia="ru-RU"/>
        </w:rPr>
        <w:t xml:space="preserve">т для бесплатного предоставления в собственность земельного участка </w:t>
      </w:r>
      <w:r w:rsidR="004058D0">
        <w:rPr>
          <w:rFonts w:eastAsia="Times New Roman" w:cs="Times New Roman"/>
          <w:szCs w:val="28"/>
          <w:lang w:eastAsia="ru-RU"/>
        </w:rPr>
        <w:br/>
      </w:r>
      <w:r w:rsidR="00DC046B" w:rsidRPr="00DC046B">
        <w:rPr>
          <w:rFonts w:eastAsia="Times New Roman" w:cs="Times New Roman"/>
          <w:szCs w:val="28"/>
          <w:lang w:eastAsia="ru-RU"/>
        </w:rPr>
        <w:t xml:space="preserve">для индивидуального жилищного строительства; о снятии граждан </w:t>
      </w:r>
      <w:r w:rsidR="004058D0">
        <w:rPr>
          <w:rFonts w:eastAsia="Times New Roman" w:cs="Times New Roman"/>
          <w:szCs w:val="28"/>
          <w:lang w:eastAsia="ru-RU"/>
        </w:rPr>
        <w:br/>
      </w:r>
      <w:r w:rsidR="00DC046B" w:rsidRPr="00DC046B">
        <w:rPr>
          <w:rFonts w:eastAsia="Times New Roman" w:cs="Times New Roman"/>
          <w:szCs w:val="28"/>
          <w:lang w:eastAsia="ru-RU"/>
        </w:rPr>
        <w:t>с уч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="00DC046B" w:rsidRPr="00DC046B">
        <w:rPr>
          <w:rFonts w:eastAsia="Times New Roman" w:cs="Times New Roman"/>
          <w:szCs w:val="28"/>
          <w:lang w:eastAsia="ru-RU"/>
        </w:rPr>
        <w:t>та для бесплатного предоставления в собственность земельного участка для индивидуального жилищного строительства;</w:t>
      </w:r>
    </w:p>
    <w:p w:rsidR="00DC046B" w:rsidRPr="00DC046B" w:rsidRDefault="008E0238" w:rsidP="00602CA1">
      <w:pPr>
        <w:tabs>
          <w:tab w:val="left" w:pos="993"/>
          <w:tab w:val="left" w:pos="1560"/>
        </w:tabs>
        <w:ind w:right="-2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A24A14">
        <w:rPr>
          <w:rFonts w:eastAsia="Times New Roman" w:cs="Times New Roman"/>
          <w:szCs w:val="28"/>
          <w:lang w:eastAsia="ru-RU"/>
        </w:rPr>
        <w:tab/>
      </w:r>
      <w:r w:rsidR="00DC046B" w:rsidRPr="00DC046B">
        <w:rPr>
          <w:rFonts w:eastAsia="Times New Roman" w:cs="Times New Roman"/>
          <w:szCs w:val="28"/>
          <w:lang w:eastAsia="ru-RU"/>
        </w:rPr>
        <w:t>принятие решений об отказе в при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="00DC046B" w:rsidRPr="00DC046B">
        <w:rPr>
          <w:rFonts w:eastAsia="Times New Roman" w:cs="Times New Roman"/>
          <w:szCs w:val="28"/>
          <w:lang w:eastAsia="ru-RU"/>
        </w:rPr>
        <w:t xml:space="preserve">ме документов, необходимых </w:t>
      </w:r>
      <w:r w:rsidR="004058D0">
        <w:rPr>
          <w:rFonts w:eastAsia="Times New Roman" w:cs="Times New Roman"/>
          <w:szCs w:val="28"/>
          <w:lang w:eastAsia="ru-RU"/>
        </w:rPr>
        <w:br/>
      </w:r>
      <w:r w:rsidR="00DC046B" w:rsidRPr="00DC046B">
        <w:rPr>
          <w:rFonts w:eastAsia="Times New Roman" w:cs="Times New Roman"/>
          <w:szCs w:val="28"/>
          <w:lang w:eastAsia="ru-RU"/>
        </w:rPr>
        <w:t>для предоставления муниципальной услуги «Постановка граждан на уч</w:t>
      </w:r>
      <w:r w:rsidR="004058D0">
        <w:rPr>
          <w:rFonts w:eastAsia="Times New Roman" w:cs="Times New Roman"/>
          <w:szCs w:val="28"/>
          <w:lang w:eastAsia="ru-RU"/>
        </w:rPr>
        <w:t>ё</w:t>
      </w:r>
      <w:r w:rsidR="00DC046B" w:rsidRPr="00DC046B">
        <w:rPr>
          <w:rFonts w:eastAsia="Times New Roman" w:cs="Times New Roman"/>
          <w:szCs w:val="28"/>
          <w:lang w:eastAsia="ru-RU"/>
        </w:rPr>
        <w:t xml:space="preserve">т </w:t>
      </w:r>
      <w:r w:rsidR="004058D0">
        <w:rPr>
          <w:rFonts w:eastAsia="Times New Roman" w:cs="Times New Roman"/>
          <w:szCs w:val="28"/>
          <w:lang w:eastAsia="ru-RU"/>
        </w:rPr>
        <w:br/>
      </w:r>
      <w:r w:rsidR="00DC046B" w:rsidRPr="00DC046B">
        <w:rPr>
          <w:rFonts w:eastAsia="Times New Roman" w:cs="Times New Roman"/>
          <w:szCs w:val="28"/>
          <w:lang w:eastAsia="ru-RU"/>
        </w:rPr>
        <w:t xml:space="preserve">в качестве лиц, имеющих право на предоставление земельных участков </w:t>
      </w:r>
      <w:r w:rsidR="004058D0">
        <w:rPr>
          <w:rFonts w:eastAsia="Times New Roman" w:cs="Times New Roman"/>
          <w:szCs w:val="28"/>
          <w:lang w:eastAsia="ru-RU"/>
        </w:rPr>
        <w:br/>
      </w:r>
      <w:r w:rsidR="00DC046B" w:rsidRPr="00DC046B">
        <w:rPr>
          <w:rFonts w:eastAsia="Times New Roman" w:cs="Times New Roman"/>
          <w:szCs w:val="28"/>
          <w:lang w:eastAsia="ru-RU"/>
        </w:rPr>
        <w:t>в собственность бесплатно»</w:t>
      </w:r>
      <w:r>
        <w:rPr>
          <w:rFonts w:eastAsia="Times New Roman" w:cs="Times New Roman"/>
          <w:szCs w:val="28"/>
          <w:lang w:eastAsia="ru-RU"/>
        </w:rPr>
        <w:t>;»</w:t>
      </w:r>
      <w:r w:rsidR="00DC046B" w:rsidRPr="00DC046B">
        <w:rPr>
          <w:rFonts w:eastAsia="Times New Roman" w:cs="Times New Roman"/>
          <w:szCs w:val="28"/>
          <w:lang w:eastAsia="ru-RU"/>
        </w:rPr>
        <w:t>;</w:t>
      </w:r>
    </w:p>
    <w:p w:rsidR="00DC046B" w:rsidRPr="00DC046B" w:rsidRDefault="00DC046B" w:rsidP="00602CA1">
      <w:pPr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720"/>
        <w:contextualSpacing/>
        <w:rPr>
          <w:rFonts w:eastAsia="Calibri" w:cs="Times New Roman"/>
          <w:szCs w:val="28"/>
        </w:rPr>
      </w:pPr>
      <w:r w:rsidRPr="00DC046B">
        <w:rPr>
          <w:rFonts w:eastAsia="Calibri" w:cs="Times New Roman"/>
          <w:szCs w:val="28"/>
        </w:rPr>
        <w:t>пункт</w:t>
      </w:r>
      <w:r w:rsidR="004058D0">
        <w:rPr>
          <w:rFonts w:eastAsia="Calibri" w:cs="Times New Roman"/>
          <w:szCs w:val="28"/>
        </w:rPr>
        <w:t>ы</w:t>
      </w:r>
      <w:r w:rsidRPr="00DC046B">
        <w:rPr>
          <w:rFonts w:eastAsia="Calibri" w:cs="Times New Roman"/>
          <w:szCs w:val="28"/>
        </w:rPr>
        <w:t xml:space="preserve"> 16</w:t>
      </w:r>
      <w:r w:rsidR="004058D0">
        <w:rPr>
          <w:rFonts w:eastAsia="Calibri" w:cs="Times New Roman"/>
          <w:szCs w:val="28"/>
        </w:rPr>
        <w:t>, 17</w:t>
      </w:r>
      <w:r w:rsidRPr="00DC046B">
        <w:rPr>
          <w:rFonts w:eastAsia="Calibri" w:cs="Times New Roman"/>
          <w:szCs w:val="28"/>
        </w:rPr>
        <w:t xml:space="preserve"> части 4 статьи 3 приложения к решению изложить</w:t>
      </w:r>
      <w:bookmarkStart w:id="0" w:name="_GoBack"/>
      <w:bookmarkEnd w:id="0"/>
      <w:r w:rsidRPr="00DC046B">
        <w:rPr>
          <w:rFonts w:eastAsia="Calibri" w:cs="Times New Roman"/>
          <w:szCs w:val="28"/>
        </w:rPr>
        <w:br/>
        <w:t>в следующей редакции:</w:t>
      </w:r>
    </w:p>
    <w:p w:rsidR="00DC046B" w:rsidRPr="00DC046B" w:rsidRDefault="00DC046B" w:rsidP="00602CA1">
      <w:pPr>
        <w:tabs>
          <w:tab w:val="left" w:pos="993"/>
        </w:tabs>
        <w:spacing w:line="259" w:lineRule="auto"/>
        <w:ind w:firstLine="720"/>
        <w:rPr>
          <w:rFonts w:eastAsia="Calibri" w:cs="Times New Roman"/>
          <w:szCs w:val="28"/>
        </w:rPr>
      </w:pPr>
      <w:r w:rsidRPr="00DC046B">
        <w:rPr>
          <w:rFonts w:eastAsia="Calibri" w:cs="Times New Roman"/>
          <w:szCs w:val="28"/>
        </w:rPr>
        <w:t>«16) оформление, выдача и внесение изменений в договор социального найма муниципальных жилых помещений</w:t>
      </w:r>
      <w:r w:rsidR="004058D0">
        <w:rPr>
          <w:rFonts w:eastAsia="Calibri" w:cs="Times New Roman"/>
          <w:szCs w:val="28"/>
        </w:rPr>
        <w:t>;</w:t>
      </w:r>
    </w:p>
    <w:p w:rsidR="00DC046B" w:rsidRPr="00DC046B" w:rsidRDefault="00DC046B" w:rsidP="00602CA1">
      <w:pPr>
        <w:tabs>
          <w:tab w:val="left" w:pos="993"/>
        </w:tabs>
        <w:spacing w:line="259" w:lineRule="auto"/>
        <w:ind w:firstLine="720"/>
        <w:rPr>
          <w:rFonts w:eastAsia="Calibri" w:cs="Times New Roman"/>
          <w:szCs w:val="28"/>
        </w:rPr>
      </w:pPr>
      <w:r w:rsidRPr="00DC046B">
        <w:rPr>
          <w:rFonts w:eastAsia="Calibri" w:cs="Times New Roman"/>
          <w:szCs w:val="28"/>
        </w:rPr>
        <w:t>17) осуществление функции наймодателя муниципальных жилых помещений при вселении нанимателем в занимаемое им жилое помещение членов своей семьи, других граждан в качестве членов своей семьи, временных жильцов, поднанимателей;».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6B75D3" w:rsidRPr="006B75D3">
        <w:rPr>
          <w:rFonts w:eastAsia="Times New Roman" w:cs="Times New Roman"/>
          <w:szCs w:val="20"/>
          <w:u w:val="single"/>
          <w:lang w:eastAsia="ru-RU"/>
        </w:rPr>
        <w:t>28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6B75D3" w:rsidRPr="006B75D3">
        <w:rPr>
          <w:rFonts w:eastAsia="Times New Roman" w:cs="Times New Roman"/>
          <w:szCs w:val="20"/>
          <w:u w:val="single"/>
          <w:lang w:eastAsia="ru-RU"/>
        </w:rPr>
        <w:t>мая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4058D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12" w:rsidRDefault="007C2E12" w:rsidP="006757BB">
      <w:r>
        <w:separator/>
      </w:r>
    </w:p>
  </w:endnote>
  <w:endnote w:type="continuationSeparator" w:id="0">
    <w:p w:rsidR="007C2E12" w:rsidRDefault="007C2E1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7C2E12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7C2E12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7C2E12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12" w:rsidRDefault="007C2E12" w:rsidP="006757BB">
      <w:r>
        <w:separator/>
      </w:r>
    </w:p>
  </w:footnote>
  <w:footnote w:type="continuationSeparator" w:id="0">
    <w:p w:rsidR="007C2E12" w:rsidRDefault="007C2E1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420097"/>
      <w:docPartObj>
        <w:docPartGallery w:val="Page Numbers (Top of Page)"/>
        <w:docPartUnique/>
      </w:docPartObj>
    </w:sdtPr>
    <w:sdtEndPr/>
    <w:sdtContent>
      <w:p w:rsidR="004058D0" w:rsidRDefault="004058D0">
        <w:pPr>
          <w:pStyle w:val="ad"/>
          <w:jc w:val="center"/>
        </w:pPr>
        <w:r w:rsidRPr="004058D0">
          <w:rPr>
            <w:sz w:val="20"/>
            <w:szCs w:val="20"/>
          </w:rPr>
          <w:fldChar w:fldCharType="begin"/>
        </w:r>
        <w:r w:rsidRPr="004058D0">
          <w:rPr>
            <w:sz w:val="20"/>
            <w:szCs w:val="20"/>
          </w:rPr>
          <w:instrText>PAGE   \* MERGEFORMAT</w:instrText>
        </w:r>
        <w:r w:rsidRPr="004058D0">
          <w:rPr>
            <w:sz w:val="20"/>
            <w:szCs w:val="20"/>
          </w:rPr>
          <w:fldChar w:fldCharType="separate"/>
        </w:r>
        <w:r w:rsidR="006B75D3">
          <w:rPr>
            <w:noProof/>
            <w:sz w:val="20"/>
            <w:szCs w:val="20"/>
          </w:rPr>
          <w:t>1</w:t>
        </w:r>
        <w:r w:rsidRPr="004058D0">
          <w:rPr>
            <w:sz w:val="20"/>
            <w:szCs w:val="20"/>
          </w:rPr>
          <w:fldChar w:fldCharType="end"/>
        </w:r>
      </w:p>
    </w:sdtContent>
  </w:sdt>
  <w:p w:rsidR="004058D0" w:rsidRPr="004058D0" w:rsidRDefault="004058D0">
    <w:pPr>
      <w:pStyle w:val="ad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F0A2711"/>
    <w:multiLevelType w:val="hybridMultilevel"/>
    <w:tmpl w:val="C67863B2"/>
    <w:lvl w:ilvl="0" w:tplc="9CC25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054D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1BF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058D0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02CA1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B75D3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63F3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C2E1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E0238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4A14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046B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D9B8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F7EBB"/>
    <w:rsid w:val="00C104E2"/>
    <w:rsid w:val="00C201AE"/>
    <w:rsid w:val="00C474B1"/>
    <w:rsid w:val="00D1312B"/>
    <w:rsid w:val="00D1490D"/>
    <w:rsid w:val="00D61D21"/>
    <w:rsid w:val="00DA4C03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921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148</cp:revision>
  <cp:lastPrinted>2025-05-26T09:08:00Z</cp:lastPrinted>
  <dcterms:created xsi:type="dcterms:W3CDTF">2021-02-25T07:49:00Z</dcterms:created>
  <dcterms:modified xsi:type="dcterms:W3CDTF">2025-05-29T05:49:00Z</dcterms:modified>
</cp:coreProperties>
</file>